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6" w:rsidRDefault="00B05A59" w:rsidP="00B05A59">
      <w:pPr>
        <w:jc w:val="center"/>
        <w:rPr>
          <w:b/>
          <w:noProof/>
          <w:lang w:val="en-US"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653377" cy="962108"/>
            <wp:effectExtent l="0" t="0" r="0" b="104775"/>
            <wp:docPr id="6" name="Διάγραμμ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B2F26" w:rsidRDefault="00A55DAC" w:rsidP="00FB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A59">
        <w:rPr>
          <w:rFonts w:ascii="Times New Roman" w:hAnsi="Times New Roman" w:cs="Times New Roman"/>
          <w:sz w:val="28"/>
          <w:szCs w:val="28"/>
        </w:rPr>
        <w:t xml:space="preserve">Το γεωγραφικό ………………. και το γεωγραφικό ………………. αποτελούν τις </w:t>
      </w:r>
      <w:r w:rsidR="00E12BAD" w:rsidRPr="00B05A59">
        <w:rPr>
          <w:rFonts w:ascii="Times New Roman" w:hAnsi="Times New Roman" w:cs="Times New Roman"/>
          <w:sz w:val="28"/>
          <w:szCs w:val="28"/>
        </w:rPr>
        <w:t xml:space="preserve">γεωγραφικές συντεταγμένες </w:t>
      </w:r>
      <w:r w:rsidRPr="00B05A59">
        <w:rPr>
          <w:rFonts w:ascii="Times New Roman" w:hAnsi="Times New Roman" w:cs="Times New Roman"/>
          <w:sz w:val="28"/>
          <w:szCs w:val="28"/>
        </w:rPr>
        <w:t>ενός τόπου.</w:t>
      </w:r>
    </w:p>
    <w:p w:rsidR="00B91E6F" w:rsidRPr="00FB2F26" w:rsidRDefault="00B91E6F" w:rsidP="00B91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F26" w:rsidRDefault="00A55DAC" w:rsidP="00FB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μεσημβρινοί </w:t>
      </w:r>
      <w:r w:rsidR="0046373F">
        <w:rPr>
          <w:rFonts w:ascii="Times New Roman" w:hAnsi="Times New Roman" w:cs="Times New Roman"/>
          <w:sz w:val="28"/>
          <w:szCs w:val="28"/>
        </w:rPr>
        <w:t xml:space="preserve">βοηθούν στον υπολογισμό του γεωγραφικού </w:t>
      </w:r>
      <w:r>
        <w:rPr>
          <w:rFonts w:ascii="Times New Roman" w:hAnsi="Times New Roman" w:cs="Times New Roman"/>
          <w:sz w:val="28"/>
          <w:szCs w:val="28"/>
        </w:rPr>
        <w:t>………………… ενός τόπου.</w:t>
      </w:r>
    </w:p>
    <w:p w:rsidR="00B91E6F" w:rsidRPr="00B91E6F" w:rsidRDefault="00B91E6F" w:rsidP="00B91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F26" w:rsidRDefault="000F52D0" w:rsidP="00FB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μεγαλύτερος παράλληλος</w:t>
      </w:r>
      <w:r w:rsidR="00FB2F26">
        <w:rPr>
          <w:rFonts w:ascii="Times New Roman" w:hAnsi="Times New Roman" w:cs="Times New Roman"/>
          <w:sz w:val="28"/>
          <w:szCs w:val="28"/>
        </w:rPr>
        <w:t xml:space="preserve"> είναι αυτός που περνά από το κέντρο της Γης και </w:t>
      </w:r>
      <w:r>
        <w:rPr>
          <w:rFonts w:ascii="Times New Roman" w:hAnsi="Times New Roman" w:cs="Times New Roman"/>
          <w:sz w:val="28"/>
          <w:szCs w:val="28"/>
        </w:rPr>
        <w:t>ονομάζεται</w:t>
      </w:r>
      <w:r w:rsidR="0046373F" w:rsidRPr="00D06B26">
        <w:rPr>
          <w:rFonts w:ascii="Times New Roman" w:hAnsi="Times New Roman" w:cs="Times New Roman"/>
          <w:sz w:val="28"/>
          <w:szCs w:val="28"/>
        </w:rPr>
        <w:t xml:space="preserve"> </w:t>
      </w:r>
      <w:r w:rsidRPr="00D06B26">
        <w:rPr>
          <w:rFonts w:ascii="Times New Roman" w:hAnsi="Times New Roman" w:cs="Times New Roman"/>
          <w:sz w:val="28"/>
          <w:szCs w:val="28"/>
        </w:rPr>
        <w:t xml:space="preserve">………………..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6F" w:rsidRPr="00B91E6F" w:rsidRDefault="00B91E6F" w:rsidP="00B91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F26" w:rsidRDefault="00A55DAC" w:rsidP="00FB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γεωγραφικές συντεταγμένες ενός τόπου υπολογίζονται σε ………………. .</w:t>
      </w:r>
      <w:r w:rsidR="00FB2F26" w:rsidRPr="00FB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26" w:rsidRDefault="00FB2F26" w:rsidP="00FB2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F26" w:rsidRDefault="00FB2F26" w:rsidP="00FB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Χρησιμοποιώντας τις συντεταγμένες</w:t>
      </w:r>
      <w:r w:rsidRPr="00D20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μπορούμε να εντοπίσουμε την ακριβή γεωγραφική ……………….. ενός τόπου.</w:t>
      </w:r>
    </w:p>
    <w:p w:rsidR="00FB2F26" w:rsidRPr="00FB2F26" w:rsidRDefault="00FB2F26" w:rsidP="00FB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F26" w:rsidRDefault="00FB2F26" w:rsidP="00FB2F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γνωστότερος μεσημβρινός της Γης είναι ο μεσημβρινός του …………………. .</w:t>
      </w:r>
    </w:p>
    <w:p w:rsidR="00FB2F26" w:rsidRPr="00FB2F26" w:rsidRDefault="00FB2F26" w:rsidP="00FB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46A" w:rsidRDefault="000F52D0" w:rsidP="00E1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ι γραμμές (ημικύκλια) που ενώνουν τον Βόρειο με τον Νότιο Πόλο ονομάζονται …………………….. της Γης.</w:t>
      </w:r>
    </w:p>
    <w:p w:rsidR="00FB2F26" w:rsidRPr="00FB2F26" w:rsidRDefault="00FB2F26" w:rsidP="00FB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2D0" w:rsidRDefault="000F52D0" w:rsidP="00E1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οριζόντιες κυκλικές γραμμές που υπάρχουν στην υδρόγειο σφαίρα και τους χάρτες ονομάζονται ………………… κύκλοι.</w:t>
      </w:r>
    </w:p>
    <w:p w:rsidR="00FB2F26" w:rsidRPr="00FB2F26" w:rsidRDefault="00FB2F26" w:rsidP="00FB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E6F" w:rsidRDefault="000F52D0" w:rsidP="00B91E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Ο </w:t>
      </w:r>
      <w:r w:rsidR="00FB2F26">
        <w:rPr>
          <w:rFonts w:ascii="Times New Roman" w:hAnsi="Times New Roman" w:cs="Times New Roman"/>
          <w:sz w:val="28"/>
          <w:szCs w:val="28"/>
        </w:rPr>
        <w:t>Ισημερινός χωρίζει τη Γη στο ………………… και το ………………….. ημισφαίριο.</w:t>
      </w:r>
    </w:p>
    <w:p w:rsidR="00B91E6F" w:rsidRPr="00B91E6F" w:rsidRDefault="00B91E6F" w:rsidP="00B91E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1E6F" w:rsidRDefault="00B91E6F" w:rsidP="00B91E6F">
      <w:pPr>
        <w:tabs>
          <w:tab w:val="left" w:pos="23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E6F">
        <w:rPr>
          <w:rFonts w:ascii="Times New Roman" w:hAnsi="Times New Roman" w:cs="Times New Roman"/>
          <w:sz w:val="28"/>
          <w:szCs w:val="28"/>
        </w:rPr>
        <w:t xml:space="preserve">   10)  </w:t>
      </w:r>
      <w:r>
        <w:rPr>
          <w:rFonts w:ascii="Times New Roman" w:hAnsi="Times New Roman" w:cs="Times New Roman"/>
          <w:sz w:val="28"/>
          <w:szCs w:val="28"/>
        </w:rPr>
        <w:t>Γεωγραφικό ………………… λέγεται η</w:t>
      </w:r>
      <w:r w:rsidRPr="00B91E6F">
        <w:rPr>
          <w:rFonts w:ascii="Times New Roman" w:hAnsi="Times New Roman" w:cs="Times New Roman"/>
          <w:sz w:val="28"/>
          <w:szCs w:val="28"/>
        </w:rPr>
        <w:t xml:space="preserve"> απόσταση ενός </w:t>
      </w:r>
      <w:r>
        <w:rPr>
          <w:rFonts w:ascii="Times New Roman" w:hAnsi="Times New Roman" w:cs="Times New Roman"/>
          <w:sz w:val="28"/>
          <w:szCs w:val="28"/>
        </w:rPr>
        <w:t>τόπου από</w:t>
      </w:r>
    </w:p>
    <w:p w:rsidR="00B91E6F" w:rsidRPr="00B91E6F" w:rsidRDefault="00B91E6F" w:rsidP="00B91E6F">
      <w:pPr>
        <w:tabs>
          <w:tab w:val="left" w:pos="23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τον Ισημερινό.</w:t>
      </w:r>
      <w:bookmarkStart w:id="0" w:name="_GoBack"/>
      <w:bookmarkEnd w:id="0"/>
    </w:p>
    <w:sectPr w:rsidR="00B91E6F" w:rsidRPr="00B91E6F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8" w:rsidRDefault="00C00568" w:rsidP="00D06B26">
      <w:pPr>
        <w:spacing w:after="0" w:line="240" w:lineRule="auto"/>
      </w:pPr>
      <w:r>
        <w:separator/>
      </w:r>
    </w:p>
  </w:endnote>
  <w:endnote w:type="continuationSeparator" w:id="0">
    <w:p w:rsidR="00C00568" w:rsidRDefault="00C00568" w:rsidP="00D0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8" w:rsidRDefault="00C00568" w:rsidP="00D06B26">
      <w:pPr>
        <w:spacing w:after="0" w:line="240" w:lineRule="auto"/>
      </w:pPr>
      <w:r>
        <w:separator/>
      </w:r>
    </w:p>
  </w:footnote>
  <w:footnote w:type="continuationSeparator" w:id="0">
    <w:p w:rsidR="00C00568" w:rsidRDefault="00C00568" w:rsidP="00D0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26" w:rsidRPr="00D06B26" w:rsidRDefault="00D06B26" w:rsidP="00D06B26">
    <w:pPr>
      <w:jc w:val="center"/>
      <w:rPr>
        <w:rFonts w:ascii="Times New Roman" w:hAnsi="Times New Roman" w:cs="Times New Roman"/>
        <w:b/>
        <w:sz w:val="36"/>
        <w:szCs w:val="36"/>
      </w:rPr>
    </w:pPr>
    <w:r w:rsidRPr="00D06B26">
      <w:rPr>
        <w:rFonts w:ascii="Times New Roman" w:hAnsi="Times New Roman" w:cs="Times New Roman"/>
        <w:b/>
        <w:sz w:val="36"/>
        <w:szCs w:val="36"/>
      </w:rPr>
      <w:t>ΦΥΛΛΟ ΕΡΓΑΣΙΑΣ 2</w:t>
    </w:r>
  </w:p>
  <w:p w:rsidR="00D06B26" w:rsidRDefault="00D06B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73"/>
    <w:multiLevelType w:val="hybridMultilevel"/>
    <w:tmpl w:val="3BC8FA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73"/>
    <w:rsid w:val="00085D27"/>
    <w:rsid w:val="000F52D0"/>
    <w:rsid w:val="00127A97"/>
    <w:rsid w:val="002A55D6"/>
    <w:rsid w:val="00314973"/>
    <w:rsid w:val="0046373F"/>
    <w:rsid w:val="00491C69"/>
    <w:rsid w:val="00530929"/>
    <w:rsid w:val="007D3D4E"/>
    <w:rsid w:val="007F14FC"/>
    <w:rsid w:val="00A55DAC"/>
    <w:rsid w:val="00AD12EE"/>
    <w:rsid w:val="00B05A59"/>
    <w:rsid w:val="00B91782"/>
    <w:rsid w:val="00B91E6F"/>
    <w:rsid w:val="00C00568"/>
    <w:rsid w:val="00C14D1D"/>
    <w:rsid w:val="00C75473"/>
    <w:rsid w:val="00C77D3E"/>
    <w:rsid w:val="00D06B26"/>
    <w:rsid w:val="00D2046A"/>
    <w:rsid w:val="00D27122"/>
    <w:rsid w:val="00D625CA"/>
    <w:rsid w:val="00E12BAD"/>
    <w:rsid w:val="00EA16AE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06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6B26"/>
  </w:style>
  <w:style w:type="paragraph" w:styleId="a5">
    <w:name w:val="footer"/>
    <w:basedOn w:val="a"/>
    <w:link w:val="Char0"/>
    <w:uiPriority w:val="99"/>
    <w:unhideWhenUsed/>
    <w:rsid w:val="00D06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6B26"/>
  </w:style>
  <w:style w:type="paragraph" w:styleId="a6">
    <w:name w:val="Balloon Text"/>
    <w:basedOn w:val="a"/>
    <w:link w:val="Char1"/>
    <w:uiPriority w:val="99"/>
    <w:semiHidden/>
    <w:unhideWhenUsed/>
    <w:rsid w:val="00D0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0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A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06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6B26"/>
  </w:style>
  <w:style w:type="paragraph" w:styleId="a5">
    <w:name w:val="footer"/>
    <w:basedOn w:val="a"/>
    <w:link w:val="Char0"/>
    <w:uiPriority w:val="99"/>
    <w:unhideWhenUsed/>
    <w:rsid w:val="00D06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6B26"/>
  </w:style>
  <w:style w:type="paragraph" w:styleId="a6">
    <w:name w:val="Balloon Text"/>
    <w:basedOn w:val="a"/>
    <w:link w:val="Char1"/>
    <w:uiPriority w:val="99"/>
    <w:semiHidden/>
    <w:unhideWhenUsed/>
    <w:rsid w:val="00D0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0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87BC29-C2C0-49E2-998D-810C20848ED7}" type="doc">
      <dgm:prSet loTypeId="urn:microsoft.com/office/officeart/2009/layout/CirclePictureHierarchy" loCatId="hierarchy" qsTypeId="urn:microsoft.com/office/officeart/2005/8/quickstyle/simple3" qsCatId="simple" csTypeId="urn:microsoft.com/office/officeart/2005/8/colors/accent1_2" csCatId="accent1" phldr="1"/>
      <dgm:spPr/>
    </dgm:pt>
    <dgm:pt modelId="{BDA2F214-39E4-4892-9B20-F795460164C5}">
      <dgm:prSet phldrT="[Κείμενο]" custT="1"/>
      <dgm:spPr/>
      <dgm:t>
        <a:bodyPr/>
        <a:lstStyle/>
        <a:p>
          <a:pPr algn="l"/>
          <a:r>
            <a:rPr lang="el-GR" sz="1400" b="1">
              <a:latin typeface="Times New Roman" pitchFamily="18" charset="0"/>
              <a:cs typeface="Times New Roman" pitchFamily="18" charset="0"/>
            </a:rPr>
            <a:t>    Συμπλήρωσε τα κενά στις ακόλουθες προτάσεις:</a:t>
          </a:r>
        </a:p>
      </dgm:t>
    </dgm:pt>
    <dgm:pt modelId="{72537413-982E-408A-BF2E-C27602D93ED2}" type="parTrans" cxnId="{B7CDA8D0-3CE5-4835-8DD4-5CA64EE4786D}">
      <dgm:prSet/>
      <dgm:spPr/>
      <dgm:t>
        <a:bodyPr/>
        <a:lstStyle/>
        <a:p>
          <a:endParaRPr lang="el-GR"/>
        </a:p>
      </dgm:t>
    </dgm:pt>
    <dgm:pt modelId="{95F7DF33-FD6D-44DE-A00C-7BD39D1CD963}" type="sibTrans" cxnId="{B7CDA8D0-3CE5-4835-8DD4-5CA64EE4786D}">
      <dgm:prSet/>
      <dgm:spPr/>
      <dgm:t>
        <a:bodyPr/>
        <a:lstStyle/>
        <a:p>
          <a:endParaRPr lang="el-GR"/>
        </a:p>
      </dgm:t>
    </dgm:pt>
    <dgm:pt modelId="{88335299-7422-42A7-8CFC-520FA3737B10}" type="pres">
      <dgm:prSet presAssocID="{8587BC29-C2C0-49E2-998D-810C20848E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B8EC84E-6F8B-49A5-82E1-0112A192FCCE}" type="pres">
      <dgm:prSet presAssocID="{BDA2F214-39E4-4892-9B20-F795460164C5}" presName="hierRoot1" presStyleCnt="0"/>
      <dgm:spPr/>
    </dgm:pt>
    <dgm:pt modelId="{CD680A52-1B4B-4302-B191-B8D000ADED1D}" type="pres">
      <dgm:prSet presAssocID="{BDA2F214-39E4-4892-9B20-F795460164C5}" presName="composite" presStyleCnt="0"/>
      <dgm:spPr/>
    </dgm:pt>
    <dgm:pt modelId="{C846CFA0-2690-4088-B8B2-67B9CA42BA5B}" type="pres">
      <dgm:prSet presAssocID="{BDA2F214-39E4-4892-9B20-F795460164C5}" presName="image" presStyleLbl="node0" presStyleIdx="0" presStyleCnt="1" custScaleX="154132" custScaleY="94520" custLinFactX="126699" custLinFactNeighborX="200000" custLinFactNeighborY="2509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l-GR"/>
        </a:p>
      </dgm:t>
    </dgm:pt>
    <dgm:pt modelId="{B4FD2919-C78E-4371-AC6F-8DF118A392A0}" type="pres">
      <dgm:prSet presAssocID="{BDA2F214-39E4-4892-9B20-F795460164C5}" presName="text" presStyleLbl="revTx" presStyleIdx="0" presStyleCnt="1" custScaleX="298777" custLinFactNeighborX="-82496" custLinFactNeighborY="272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536CAD3-9D3C-4A86-A24C-19D51E1BB7CD}" type="pres">
      <dgm:prSet presAssocID="{BDA2F214-39E4-4892-9B20-F795460164C5}" presName="hierChild2" presStyleCnt="0"/>
      <dgm:spPr/>
    </dgm:pt>
  </dgm:ptLst>
  <dgm:cxnLst>
    <dgm:cxn modelId="{715950AE-76DA-4F5E-B5AC-5CB70466AA45}" type="presOf" srcId="{BDA2F214-39E4-4892-9B20-F795460164C5}" destId="{B4FD2919-C78E-4371-AC6F-8DF118A392A0}" srcOrd="0" destOrd="0" presId="urn:microsoft.com/office/officeart/2009/layout/CirclePictureHierarchy"/>
    <dgm:cxn modelId="{B7CDA8D0-3CE5-4835-8DD4-5CA64EE4786D}" srcId="{8587BC29-C2C0-49E2-998D-810C20848ED7}" destId="{BDA2F214-39E4-4892-9B20-F795460164C5}" srcOrd="0" destOrd="0" parTransId="{72537413-982E-408A-BF2E-C27602D93ED2}" sibTransId="{95F7DF33-FD6D-44DE-A00C-7BD39D1CD963}"/>
    <dgm:cxn modelId="{58C9DD16-4492-472E-BE16-154157EF56D3}" type="presOf" srcId="{8587BC29-C2C0-49E2-998D-810C20848ED7}" destId="{88335299-7422-42A7-8CFC-520FA3737B10}" srcOrd="0" destOrd="0" presId="urn:microsoft.com/office/officeart/2009/layout/CirclePictureHierarchy"/>
    <dgm:cxn modelId="{ADB7B61F-F0BC-4ECA-972E-D98B5FAE2579}" type="presParOf" srcId="{88335299-7422-42A7-8CFC-520FA3737B10}" destId="{1B8EC84E-6F8B-49A5-82E1-0112A192FCCE}" srcOrd="0" destOrd="0" presId="urn:microsoft.com/office/officeart/2009/layout/CirclePictureHierarchy"/>
    <dgm:cxn modelId="{E944598A-FAAE-41D9-A768-D4C46F7B289D}" type="presParOf" srcId="{1B8EC84E-6F8B-49A5-82E1-0112A192FCCE}" destId="{CD680A52-1B4B-4302-B191-B8D000ADED1D}" srcOrd="0" destOrd="0" presId="urn:microsoft.com/office/officeart/2009/layout/CirclePictureHierarchy"/>
    <dgm:cxn modelId="{8E524283-D3D2-40FB-87D9-ADE45543E31D}" type="presParOf" srcId="{CD680A52-1B4B-4302-B191-B8D000ADED1D}" destId="{C846CFA0-2690-4088-B8B2-67B9CA42BA5B}" srcOrd="0" destOrd="0" presId="urn:microsoft.com/office/officeart/2009/layout/CirclePictureHierarchy"/>
    <dgm:cxn modelId="{051A11E0-D901-43BB-8C18-FF0BF9E37021}" type="presParOf" srcId="{CD680A52-1B4B-4302-B191-B8D000ADED1D}" destId="{B4FD2919-C78E-4371-AC6F-8DF118A392A0}" srcOrd="1" destOrd="0" presId="urn:microsoft.com/office/officeart/2009/layout/CirclePictureHierarchy"/>
    <dgm:cxn modelId="{509C4BC0-B479-4D63-9C23-4AFD42FBD96B}" type="presParOf" srcId="{1B8EC84E-6F8B-49A5-82E1-0112A192FCCE}" destId="{C536CAD3-9D3C-4A86-A24C-19D51E1BB7CD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6CFA0-2690-4088-B8B2-67B9CA42BA5B}">
      <dsp:nvSpPr>
        <dsp:cNvPr id="0" name=""/>
        <dsp:cNvSpPr/>
      </dsp:nvSpPr>
      <dsp:spPr>
        <a:xfrm>
          <a:off x="4025329" y="53071"/>
          <a:ext cx="1482343" cy="90903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FD2919-C78E-4371-AC6F-8DF118A392A0}">
      <dsp:nvSpPr>
        <dsp:cNvPr id="0" name=""/>
        <dsp:cNvSpPr/>
      </dsp:nvSpPr>
      <dsp:spPr>
        <a:xfrm>
          <a:off x="0" y="371"/>
          <a:ext cx="4310171" cy="961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>
              <a:latin typeface="Times New Roman" pitchFamily="18" charset="0"/>
              <a:cs typeface="Times New Roman" pitchFamily="18" charset="0"/>
            </a:rPr>
            <a:t>    Συμπλήρωσε τα κενά στις ακόλουθες προτάσεις:</a:t>
          </a:r>
        </a:p>
      </dsp:txBody>
      <dsp:txXfrm>
        <a:off x="0" y="371"/>
        <a:ext cx="4310171" cy="961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60D2-39DD-4F3A-B6C4-3EE15953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2016-06-29T11:17:00Z</dcterms:created>
  <dcterms:modified xsi:type="dcterms:W3CDTF">2016-06-30T00:13:00Z</dcterms:modified>
</cp:coreProperties>
</file>